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F1" w:rsidRDefault="00BF4AF1" w:rsidP="00BF4AF1">
      <w:pPr>
        <w:pStyle w:val="Titre2"/>
        <w:jc w:val="left"/>
        <w:rPr>
          <w:rFonts w:ascii="Brush Script MT" w:hAnsi="Brush Script MT"/>
          <w:spacing w:val="-20"/>
          <w:sz w:val="28"/>
          <w:szCs w:val="28"/>
        </w:rPr>
      </w:pPr>
      <w:r w:rsidRPr="00BF4AF1">
        <w:rPr>
          <w:b/>
          <w:shadow/>
          <w:noProof/>
          <w:lang w:eastAsia="en-US"/>
        </w:rPr>
        <w:pict>
          <v:shapetype id="_x0000_t202" coordsize="21600,21600" o:spt="202" path="m,l,21600r21600,l21600,xe">
            <v:stroke joinstyle="miter"/>
            <v:path gradientshapeok="t" o:connecttype="rect"/>
          </v:shapetype>
          <v:shape id="_x0000_s1026" type="#_x0000_t202" style="position:absolute;margin-left:199.9pt;margin-top:-40.1pt;width:278.25pt;height:129.75pt;z-index:251660288;mso-width-relative:margin;mso-height-relative:margin">
            <v:textbox>
              <w:txbxContent>
                <w:p w:rsidR="00BF4AF1" w:rsidRDefault="00BF4AF1" w:rsidP="00BF4AF1">
                  <w:pPr>
                    <w:pStyle w:val="Titre2"/>
                  </w:pPr>
                  <w:r>
                    <w:rPr>
                      <w:b/>
                      <w:shadow/>
                    </w:rPr>
                    <w:t xml:space="preserve">Mairie   </w:t>
                  </w:r>
                  <w:r>
                    <w:rPr>
                      <w:b/>
                      <w:shadow/>
                      <w:sz w:val="28"/>
                      <w:szCs w:val="28"/>
                    </w:rPr>
                    <w:t>de</w:t>
                  </w:r>
                </w:p>
                <w:p w:rsidR="00BF4AF1" w:rsidRDefault="00BF4AF1" w:rsidP="00BF4AF1">
                  <w:pPr>
                    <w:pStyle w:val="Titre2"/>
                    <w:rPr>
                      <w:b/>
                      <w:shadow/>
                    </w:rPr>
                  </w:pPr>
                  <w:r>
                    <w:rPr>
                      <w:b/>
                      <w:shadow/>
                    </w:rPr>
                    <w:t>Montastruc de salies</w:t>
                  </w:r>
                </w:p>
                <w:p w:rsidR="00BF4AF1" w:rsidRDefault="00BF4AF1" w:rsidP="00BF4AF1">
                  <w:pPr>
                    <w:jc w:val="center"/>
                    <w:rPr>
                      <w:rFonts w:ascii="Brush Script MT" w:hAnsi="Brush Script MT"/>
                      <w:bCs/>
                      <w:shadow/>
                      <w:sz w:val="24"/>
                      <w:szCs w:val="24"/>
                    </w:rPr>
                  </w:pPr>
                  <w:r>
                    <w:rPr>
                      <w:rFonts w:ascii="Brush Script MT" w:hAnsi="Brush Script MT"/>
                      <w:bCs/>
                      <w:shadow/>
                      <w:sz w:val="24"/>
                      <w:szCs w:val="24"/>
                    </w:rPr>
                    <w:t xml:space="preserve">Hameau de Lannes 31160 </w:t>
                  </w:r>
                  <w:proofErr w:type="spellStart"/>
                  <w:r>
                    <w:rPr>
                      <w:rFonts w:ascii="Brush Script MT" w:hAnsi="Brush Script MT"/>
                      <w:bCs/>
                      <w:shadow/>
                      <w:sz w:val="24"/>
                      <w:szCs w:val="24"/>
                    </w:rPr>
                    <w:t>Montastruc</w:t>
                  </w:r>
                  <w:proofErr w:type="spellEnd"/>
                  <w:r>
                    <w:rPr>
                      <w:rFonts w:ascii="Brush Script MT" w:hAnsi="Brush Script MT"/>
                      <w:bCs/>
                      <w:shadow/>
                      <w:sz w:val="24"/>
                      <w:szCs w:val="24"/>
                    </w:rPr>
                    <w:t xml:space="preserve"> de Salies</w:t>
                  </w:r>
                </w:p>
                <w:p w:rsidR="00BF4AF1" w:rsidRDefault="00BF4AF1" w:rsidP="00BF4AF1">
                  <w:pPr>
                    <w:jc w:val="center"/>
                    <w:rPr>
                      <w:rFonts w:ascii="Brush Script MT" w:hAnsi="Brush Script MT"/>
                      <w:bCs/>
                      <w:sz w:val="24"/>
                      <w:szCs w:val="24"/>
                    </w:rPr>
                  </w:pPr>
                  <w:r>
                    <w:rPr>
                      <w:rFonts w:ascii="Brush Script MT" w:hAnsi="Brush Script MT"/>
                      <w:bCs/>
                      <w:sz w:val="24"/>
                      <w:szCs w:val="24"/>
                    </w:rPr>
                    <w:t>Tel/fax : 05.61.97.55.42</w:t>
                  </w:r>
                </w:p>
                <w:p w:rsidR="00BF4AF1" w:rsidRDefault="00BF4AF1"/>
              </w:txbxContent>
            </v:textbox>
          </v:shape>
        </w:pict>
      </w:r>
      <w:r>
        <w:rPr>
          <w:noProof/>
        </w:rPr>
        <w:drawing>
          <wp:inline distT="0" distB="0" distL="0" distR="0">
            <wp:extent cx="1828800" cy="12192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1828800" cy="1219200"/>
                    </a:xfrm>
                    <a:prstGeom prst="rect">
                      <a:avLst/>
                    </a:prstGeom>
                    <a:noFill/>
                    <a:ln w="9525">
                      <a:noFill/>
                      <a:miter lim="800000"/>
                      <a:headEnd/>
                      <a:tailEnd/>
                    </a:ln>
                  </pic:spPr>
                </pic:pic>
              </a:graphicData>
            </a:graphic>
          </wp:inline>
        </w:drawing>
      </w:r>
      <w:r w:rsidRPr="00BF4AF1">
        <w:rPr>
          <w:b/>
          <w:shadow/>
        </w:rPr>
        <w:t xml:space="preserve"> </w:t>
      </w:r>
    </w:p>
    <w:p w:rsidR="00BF4AF1" w:rsidRDefault="00BF4AF1" w:rsidP="00BF4AF1">
      <w:pPr>
        <w:pStyle w:val="En-tte"/>
        <w:tabs>
          <w:tab w:val="clear" w:pos="4536"/>
          <w:tab w:val="center" w:pos="-709"/>
        </w:tabs>
        <w:ind w:left="-709" w:hanging="708"/>
        <w:jc w:val="both"/>
        <w:rPr>
          <w:b/>
          <w:sz w:val="36"/>
          <w:szCs w:val="36"/>
        </w:rPr>
      </w:pPr>
      <w:r>
        <w:rPr>
          <w:b/>
          <w:sz w:val="36"/>
          <w:szCs w:val="36"/>
        </w:rPr>
        <w:t xml:space="preserve">                         </w:t>
      </w:r>
      <w:r>
        <w:rPr>
          <w:rFonts w:ascii="Brush Script MT" w:hAnsi="Brush Script MT"/>
          <w:spacing w:val="-20"/>
          <w:sz w:val="28"/>
          <w:szCs w:val="28"/>
        </w:rPr>
        <w:t>Forge du XVIème siècle</w:t>
      </w:r>
    </w:p>
    <w:p w:rsidR="00BF4AF1" w:rsidRDefault="00BF4AF1" w:rsidP="00BF4AF1">
      <w:pPr>
        <w:pStyle w:val="En-tte"/>
        <w:jc w:val="center"/>
        <w:rPr>
          <w:b/>
          <w:sz w:val="36"/>
          <w:szCs w:val="36"/>
        </w:rPr>
      </w:pPr>
    </w:p>
    <w:p w:rsidR="00BF4AF1" w:rsidRDefault="00BF4AF1" w:rsidP="00BF4AF1">
      <w:pPr>
        <w:pStyle w:val="En-tte"/>
        <w:jc w:val="center"/>
        <w:rPr>
          <w:b/>
          <w:sz w:val="36"/>
          <w:szCs w:val="36"/>
        </w:rPr>
      </w:pPr>
      <w:r>
        <w:rPr>
          <w:b/>
          <w:sz w:val="36"/>
          <w:szCs w:val="36"/>
        </w:rPr>
        <w:t>COMPTE RENDU DU CONSEIL MUNICIPAL</w:t>
      </w:r>
    </w:p>
    <w:p w:rsidR="00BF4AF1" w:rsidRDefault="00BF4AF1" w:rsidP="00BF4AF1">
      <w:pPr>
        <w:pStyle w:val="En-tte"/>
        <w:jc w:val="center"/>
        <w:rPr>
          <w:b/>
        </w:rPr>
      </w:pPr>
    </w:p>
    <w:p w:rsidR="00BF4AF1" w:rsidRDefault="00BF4AF1" w:rsidP="00BF4AF1">
      <w:pPr>
        <w:spacing w:after="0"/>
        <w:jc w:val="center"/>
        <w:rPr>
          <w:b/>
          <w:sz w:val="36"/>
          <w:szCs w:val="36"/>
        </w:rPr>
      </w:pPr>
      <w:r>
        <w:rPr>
          <w:b/>
          <w:sz w:val="36"/>
          <w:szCs w:val="36"/>
        </w:rPr>
        <w:t>SEANCE DU 10 juillet 2020</w:t>
      </w:r>
    </w:p>
    <w:p w:rsidR="00BF4AF1" w:rsidRDefault="00BF4AF1" w:rsidP="00BF4AF1">
      <w:pPr>
        <w:spacing w:after="0"/>
        <w:jc w:val="center"/>
        <w:rPr>
          <w:rFonts w:ascii="Times New Roman" w:hAnsi="Times New Roman"/>
          <w:sz w:val="24"/>
          <w:szCs w:val="24"/>
          <w:u w:val="single"/>
        </w:rPr>
      </w:pPr>
    </w:p>
    <w:p w:rsidR="00BF4AF1" w:rsidRDefault="00BF4AF1" w:rsidP="00BF4AF1">
      <w:pPr>
        <w:spacing w:after="0"/>
        <w:ind w:left="1701" w:hanging="1701"/>
        <w:jc w:val="both"/>
        <w:rPr>
          <w:rFonts w:ascii="Times New Roman" w:hAnsi="Times New Roman"/>
          <w:b/>
          <w:bCs/>
          <w:sz w:val="24"/>
          <w:szCs w:val="24"/>
        </w:rPr>
      </w:pPr>
      <w:r>
        <w:rPr>
          <w:rFonts w:ascii="Times New Roman" w:hAnsi="Times New Roman"/>
          <w:sz w:val="24"/>
          <w:szCs w:val="24"/>
          <w:u w:val="single"/>
        </w:rPr>
        <w:t>Etaient présents</w:t>
      </w:r>
      <w:r>
        <w:rPr>
          <w:rFonts w:ascii="Times New Roman" w:hAnsi="Times New Roman"/>
          <w:sz w:val="24"/>
          <w:szCs w:val="24"/>
        </w:rPr>
        <w:t xml:space="preserve"> : </w:t>
      </w:r>
      <w:r w:rsidRPr="00AD257F">
        <w:rPr>
          <w:rFonts w:ascii="Times New Roman" w:hAnsi="Times New Roman"/>
          <w:b/>
          <w:bCs/>
          <w:sz w:val="24"/>
          <w:szCs w:val="24"/>
        </w:rPr>
        <w:t>M.</w:t>
      </w:r>
      <w:r>
        <w:rPr>
          <w:rFonts w:ascii="Times New Roman" w:hAnsi="Times New Roman"/>
          <w:sz w:val="24"/>
          <w:szCs w:val="24"/>
        </w:rPr>
        <w:t xml:space="preserve"> </w:t>
      </w:r>
      <w:r w:rsidRPr="00880D56">
        <w:rPr>
          <w:rFonts w:ascii="Times New Roman" w:hAnsi="Times New Roman"/>
          <w:b/>
          <w:bCs/>
          <w:sz w:val="24"/>
          <w:szCs w:val="24"/>
        </w:rPr>
        <w:t>LACARRERE</w:t>
      </w:r>
      <w:r>
        <w:rPr>
          <w:rFonts w:ascii="Times New Roman" w:hAnsi="Times New Roman"/>
          <w:b/>
          <w:bCs/>
          <w:sz w:val="24"/>
          <w:szCs w:val="24"/>
        </w:rPr>
        <w:t>,</w:t>
      </w:r>
      <w:r w:rsidRPr="00880D56">
        <w:rPr>
          <w:rFonts w:ascii="Times New Roman" w:hAnsi="Times New Roman"/>
          <w:b/>
          <w:bCs/>
          <w:sz w:val="24"/>
          <w:szCs w:val="24"/>
        </w:rPr>
        <w:t xml:space="preserve"> </w:t>
      </w:r>
      <w:r>
        <w:rPr>
          <w:rFonts w:ascii="Times New Roman" w:hAnsi="Times New Roman"/>
          <w:b/>
          <w:bCs/>
          <w:sz w:val="24"/>
          <w:szCs w:val="24"/>
        </w:rPr>
        <w:t xml:space="preserve">Mmes DARMANI, MONTEGUT, MM BOUE, </w:t>
      </w:r>
      <w:r w:rsidRPr="00880D56">
        <w:rPr>
          <w:rFonts w:ascii="Times New Roman" w:hAnsi="Times New Roman"/>
          <w:b/>
          <w:bCs/>
          <w:sz w:val="24"/>
          <w:szCs w:val="24"/>
        </w:rPr>
        <w:t>CALVET</w:t>
      </w:r>
      <w:r>
        <w:rPr>
          <w:rFonts w:ascii="Times New Roman" w:hAnsi="Times New Roman"/>
          <w:b/>
          <w:bCs/>
          <w:sz w:val="24"/>
          <w:szCs w:val="24"/>
        </w:rPr>
        <w:t>, ESQUERRE, Mmes</w:t>
      </w:r>
      <w:r w:rsidRPr="00880D56">
        <w:rPr>
          <w:rFonts w:ascii="Times New Roman" w:hAnsi="Times New Roman"/>
          <w:b/>
          <w:bCs/>
          <w:sz w:val="24"/>
          <w:szCs w:val="24"/>
        </w:rPr>
        <w:t xml:space="preserve"> </w:t>
      </w:r>
      <w:r>
        <w:rPr>
          <w:rFonts w:ascii="Times New Roman" w:hAnsi="Times New Roman"/>
          <w:b/>
          <w:bCs/>
          <w:sz w:val="24"/>
          <w:szCs w:val="24"/>
        </w:rPr>
        <w:t xml:space="preserve"> </w:t>
      </w:r>
      <w:r w:rsidRPr="00880D56">
        <w:rPr>
          <w:rFonts w:ascii="Times New Roman" w:hAnsi="Times New Roman"/>
          <w:b/>
          <w:bCs/>
          <w:sz w:val="24"/>
          <w:szCs w:val="24"/>
        </w:rPr>
        <w:t>ESTRADE</w:t>
      </w:r>
      <w:r>
        <w:rPr>
          <w:rFonts w:ascii="Times New Roman" w:hAnsi="Times New Roman"/>
          <w:b/>
          <w:bCs/>
          <w:sz w:val="24"/>
          <w:szCs w:val="24"/>
        </w:rPr>
        <w:t xml:space="preserve">, </w:t>
      </w:r>
      <w:r w:rsidRPr="00880D56">
        <w:rPr>
          <w:rFonts w:ascii="Times New Roman" w:hAnsi="Times New Roman"/>
          <w:b/>
          <w:bCs/>
          <w:sz w:val="24"/>
          <w:szCs w:val="24"/>
        </w:rPr>
        <w:t>MAYLIN</w:t>
      </w:r>
      <w:r>
        <w:rPr>
          <w:rFonts w:ascii="Times New Roman" w:hAnsi="Times New Roman"/>
          <w:b/>
          <w:bCs/>
          <w:sz w:val="24"/>
          <w:szCs w:val="24"/>
        </w:rPr>
        <w:t>.</w:t>
      </w:r>
    </w:p>
    <w:p w:rsidR="00BF4AF1" w:rsidRDefault="00BF4AF1" w:rsidP="00BF4AF1">
      <w:pPr>
        <w:spacing w:after="0"/>
        <w:jc w:val="both"/>
        <w:rPr>
          <w:rFonts w:ascii="Times New Roman" w:hAnsi="Times New Roman"/>
          <w:b/>
          <w:bCs/>
          <w:sz w:val="24"/>
          <w:szCs w:val="24"/>
        </w:rPr>
      </w:pPr>
      <w:r w:rsidRPr="001462A6">
        <w:rPr>
          <w:rFonts w:ascii="Times New Roman" w:hAnsi="Times New Roman"/>
          <w:bCs/>
          <w:sz w:val="24"/>
          <w:szCs w:val="24"/>
          <w:u w:val="single"/>
        </w:rPr>
        <w:t>Absents excusés</w:t>
      </w:r>
      <w:r>
        <w:rPr>
          <w:rFonts w:ascii="Times New Roman" w:hAnsi="Times New Roman"/>
          <w:b/>
          <w:bCs/>
          <w:sz w:val="24"/>
          <w:szCs w:val="24"/>
        </w:rPr>
        <w:t> : M. BUFFALAN (Procuration Mme DARMANI)</w:t>
      </w:r>
    </w:p>
    <w:p w:rsidR="00BF4AF1" w:rsidRDefault="00BF4AF1" w:rsidP="00BF4AF1">
      <w:pPr>
        <w:spacing w:after="0"/>
        <w:jc w:val="both"/>
        <w:rPr>
          <w:rFonts w:ascii="Times New Roman" w:hAnsi="Times New Roman"/>
          <w:b/>
          <w:bCs/>
          <w:sz w:val="24"/>
          <w:szCs w:val="24"/>
        </w:rPr>
      </w:pPr>
      <w:r>
        <w:rPr>
          <w:rFonts w:ascii="Times New Roman" w:hAnsi="Times New Roman"/>
          <w:b/>
          <w:bCs/>
          <w:sz w:val="24"/>
          <w:szCs w:val="24"/>
        </w:rPr>
        <w:t xml:space="preserve">                              Mme ARTIGUES (Procuration M. LACARRERE)</w:t>
      </w:r>
    </w:p>
    <w:p w:rsidR="00BF4AF1" w:rsidRPr="00880D56" w:rsidRDefault="00BF4AF1" w:rsidP="00BF4AF1">
      <w:pPr>
        <w:spacing w:after="0"/>
        <w:jc w:val="both"/>
        <w:rPr>
          <w:rFonts w:ascii="Times New Roman" w:hAnsi="Times New Roman"/>
          <w:b/>
          <w:bCs/>
          <w:sz w:val="24"/>
          <w:szCs w:val="24"/>
        </w:rPr>
      </w:pPr>
      <w:r>
        <w:rPr>
          <w:rFonts w:ascii="Times New Roman" w:hAnsi="Times New Roman"/>
          <w:b/>
          <w:bCs/>
          <w:sz w:val="24"/>
          <w:szCs w:val="24"/>
        </w:rPr>
        <w:t xml:space="preserve">                              Mme DUCHEIN (Procuration Mme MONTEGUT)</w:t>
      </w:r>
    </w:p>
    <w:p w:rsidR="00BF4AF1" w:rsidRDefault="00BF4AF1" w:rsidP="00BF4AF1">
      <w:pPr>
        <w:spacing w:after="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u w:val="single"/>
        </w:rPr>
        <w:t>Secrétaire de séance</w:t>
      </w:r>
      <w:r>
        <w:rPr>
          <w:rFonts w:ascii="Times New Roman" w:hAnsi="Times New Roman"/>
          <w:sz w:val="24"/>
          <w:szCs w:val="24"/>
        </w:rPr>
        <w:t xml:space="preserve"> : </w:t>
      </w:r>
      <w:r>
        <w:rPr>
          <w:rFonts w:ascii="Times New Roman" w:hAnsi="Times New Roman"/>
          <w:b/>
          <w:sz w:val="24"/>
          <w:szCs w:val="24"/>
        </w:rPr>
        <w:t>Mme DARMANI</w:t>
      </w:r>
    </w:p>
    <w:p w:rsidR="00BF4AF1" w:rsidRDefault="00BF4AF1" w:rsidP="00BF4AF1">
      <w:pPr>
        <w:spacing w:after="0"/>
        <w:jc w:val="both"/>
      </w:pPr>
    </w:p>
    <w:p w:rsidR="00BF4AF1" w:rsidRDefault="00BF4AF1" w:rsidP="00BF4AF1">
      <w:pPr>
        <w:spacing w:after="0" w:line="240" w:lineRule="auto"/>
        <w:jc w:val="both"/>
        <w:rPr>
          <w:rFonts w:ascii="Times New Roman" w:hAnsi="Times New Roman"/>
          <w:sz w:val="24"/>
          <w:szCs w:val="24"/>
        </w:rPr>
      </w:pPr>
      <w:r>
        <w:rPr>
          <w:rFonts w:ascii="Times New Roman" w:hAnsi="Times New Roman"/>
          <w:sz w:val="24"/>
          <w:szCs w:val="24"/>
        </w:rPr>
        <w:tab/>
        <w:t>La séance est ouverte à 21 heures.</w:t>
      </w:r>
    </w:p>
    <w:p w:rsidR="00BF4AF1" w:rsidRPr="007B4274" w:rsidRDefault="00BF4AF1" w:rsidP="00BF4AF1">
      <w:pPr>
        <w:pStyle w:val="Sansinterligne"/>
        <w:rPr>
          <w:rFonts w:ascii="Times New Roman" w:hAnsi="Times New Roman"/>
          <w:b/>
          <w:bCs/>
          <w:sz w:val="24"/>
          <w:szCs w:val="24"/>
          <w:u w:val="single"/>
        </w:rPr>
      </w:pPr>
    </w:p>
    <w:p w:rsidR="00BF4AF1" w:rsidRDefault="00BF4AF1" w:rsidP="00BF4AF1">
      <w:pPr>
        <w:pStyle w:val="Sansinterligne"/>
        <w:jc w:val="both"/>
        <w:rPr>
          <w:rFonts w:ascii="Times New Roman" w:hAnsi="Times New Roman"/>
          <w:b/>
          <w:bCs/>
          <w:sz w:val="24"/>
          <w:szCs w:val="24"/>
          <w:u w:val="single"/>
        </w:rPr>
      </w:pPr>
      <w:r>
        <w:rPr>
          <w:rFonts w:ascii="Times New Roman" w:hAnsi="Times New Roman"/>
          <w:b/>
          <w:bCs/>
          <w:sz w:val="24"/>
          <w:szCs w:val="24"/>
          <w:u w:val="single"/>
        </w:rPr>
        <w:t>DESIGNATION DES DELEGUES ET SUPPLEANTS POUR L ELECTION DES SENATEURS DU 27 SEPTEMBRE 2020</w:t>
      </w:r>
    </w:p>
    <w:p w:rsidR="00BF4AF1" w:rsidRDefault="00BF4AF1" w:rsidP="00BF4AF1">
      <w:pPr>
        <w:pStyle w:val="Sansinterligne"/>
        <w:jc w:val="both"/>
        <w:rPr>
          <w:rFonts w:ascii="Times New Roman" w:hAnsi="Times New Roman"/>
          <w:b/>
          <w:bCs/>
          <w:sz w:val="24"/>
          <w:szCs w:val="24"/>
          <w:u w:val="single"/>
        </w:rPr>
      </w:pPr>
    </w:p>
    <w:p w:rsidR="00BF4AF1" w:rsidRDefault="00BF4AF1" w:rsidP="00BF4AF1">
      <w:pPr>
        <w:pStyle w:val="Sansinterligne"/>
        <w:jc w:val="both"/>
        <w:rPr>
          <w:rFonts w:ascii="Times New Roman" w:hAnsi="Times New Roman"/>
          <w:sz w:val="24"/>
          <w:szCs w:val="24"/>
        </w:rPr>
      </w:pPr>
      <w:r w:rsidRPr="002A25EA">
        <w:rPr>
          <w:rFonts w:ascii="Times New Roman" w:hAnsi="Times New Roman"/>
          <w:sz w:val="24"/>
          <w:szCs w:val="24"/>
        </w:rPr>
        <w:tab/>
      </w:r>
      <w:r>
        <w:rPr>
          <w:rFonts w:ascii="Times New Roman" w:hAnsi="Times New Roman"/>
          <w:sz w:val="24"/>
          <w:szCs w:val="24"/>
        </w:rPr>
        <w:t>Monsieur le Maire expose à l’assemblée qu’il y a lieu aujourd’hui de désigner un délégué titulaire et 3 délégués suppléants pour les élections sénatoriales du 27 septembre 2020. Il précise que seul le délégué titulaire participera au vote, les délégués suppléants ne participant qu’en cas de défaillance du titulaire et dans l’ordre de leur désignation.</w:t>
      </w: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 xml:space="preserve">Monsieur LACARRERE présente sa candidature en tant que délégué titulaire. </w:t>
      </w: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 xml:space="preserve">Monsieur LACARRERE obtient 11 voix. </w:t>
      </w: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Monsieur LACARRERE est élu délégué titulaire.</w:t>
      </w:r>
    </w:p>
    <w:p w:rsidR="00BF4AF1" w:rsidRDefault="00BF4AF1" w:rsidP="00BF4AF1">
      <w:pPr>
        <w:pStyle w:val="Sansinterligne"/>
        <w:ind w:firstLine="709"/>
        <w:jc w:val="both"/>
        <w:rPr>
          <w:rFonts w:ascii="Times New Roman" w:hAnsi="Times New Roman"/>
          <w:sz w:val="24"/>
          <w:szCs w:val="24"/>
        </w:rPr>
      </w:pP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 xml:space="preserve">Il est ensuite procédé à l’élection des 3 délégués suppléants. </w:t>
      </w: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Madame DARMANI présente sa candidature en tant que première déléguée suppléante. Elle obtient 11 voix. Madame DARMANI est élue 1</w:t>
      </w:r>
      <w:r w:rsidRPr="006B7FFD">
        <w:rPr>
          <w:rFonts w:ascii="Times New Roman" w:hAnsi="Times New Roman"/>
          <w:sz w:val="24"/>
          <w:szCs w:val="24"/>
          <w:vertAlign w:val="superscript"/>
        </w:rPr>
        <w:t>e</w:t>
      </w:r>
      <w:r>
        <w:rPr>
          <w:rFonts w:ascii="Times New Roman" w:hAnsi="Times New Roman"/>
          <w:sz w:val="24"/>
          <w:szCs w:val="24"/>
        </w:rPr>
        <w:t xml:space="preserve"> déléguée suppléante.</w:t>
      </w: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Madame MONTEGUT présente sa candidature en tant que deuxième déléguée suppléante. Elle obtient 11 voix. Madame MONTEGUT est élue 2</w:t>
      </w:r>
      <w:r w:rsidRPr="006B7FFD">
        <w:rPr>
          <w:rFonts w:ascii="Times New Roman" w:hAnsi="Times New Roman"/>
          <w:sz w:val="24"/>
          <w:szCs w:val="24"/>
          <w:vertAlign w:val="superscript"/>
        </w:rPr>
        <w:t>e</w:t>
      </w:r>
      <w:r>
        <w:rPr>
          <w:rFonts w:ascii="Times New Roman" w:hAnsi="Times New Roman"/>
          <w:sz w:val="24"/>
          <w:szCs w:val="24"/>
        </w:rPr>
        <w:t xml:space="preserve"> déléguée suppléante.</w:t>
      </w: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Madame MAYLIN Nathalie présente sa candidature en tant que troisième déléguée suppléante. Elle obtient 11 voix. Madame MAYLIN est élue 3</w:t>
      </w:r>
      <w:r w:rsidRPr="006B7FFD">
        <w:rPr>
          <w:rFonts w:ascii="Times New Roman" w:hAnsi="Times New Roman"/>
          <w:sz w:val="24"/>
          <w:szCs w:val="24"/>
          <w:vertAlign w:val="superscript"/>
        </w:rPr>
        <w:t>e</w:t>
      </w:r>
      <w:r>
        <w:rPr>
          <w:rFonts w:ascii="Times New Roman" w:hAnsi="Times New Roman"/>
          <w:sz w:val="24"/>
          <w:szCs w:val="24"/>
        </w:rPr>
        <w:t xml:space="preserve"> déléguée suppléante.</w:t>
      </w:r>
    </w:p>
    <w:p w:rsidR="00BF4AF1" w:rsidRDefault="00BF4AF1" w:rsidP="00BF4AF1">
      <w:pPr>
        <w:pStyle w:val="Sansinterligne"/>
        <w:ind w:firstLine="709"/>
        <w:jc w:val="both"/>
        <w:rPr>
          <w:rFonts w:ascii="Times New Roman" w:hAnsi="Times New Roman"/>
          <w:sz w:val="24"/>
          <w:szCs w:val="24"/>
        </w:rPr>
      </w:pPr>
    </w:p>
    <w:p w:rsidR="00BF4AF1" w:rsidRDefault="00BF4AF1" w:rsidP="00BF4AF1">
      <w:pPr>
        <w:pStyle w:val="Sansinterligne"/>
        <w:ind w:firstLine="709"/>
        <w:jc w:val="both"/>
        <w:rPr>
          <w:rFonts w:ascii="Times New Roman" w:hAnsi="Times New Roman"/>
          <w:sz w:val="24"/>
          <w:szCs w:val="24"/>
        </w:rPr>
      </w:pPr>
    </w:p>
    <w:p w:rsidR="00BF4AF1" w:rsidRDefault="00BF4AF1" w:rsidP="00BF4AF1">
      <w:pPr>
        <w:pStyle w:val="Sansinterligne"/>
        <w:ind w:firstLine="709"/>
        <w:jc w:val="both"/>
        <w:rPr>
          <w:rFonts w:ascii="Times New Roman" w:hAnsi="Times New Roman"/>
          <w:sz w:val="24"/>
          <w:szCs w:val="24"/>
        </w:rPr>
      </w:pPr>
      <w:r>
        <w:rPr>
          <w:rFonts w:ascii="Times New Roman" w:hAnsi="Times New Roman"/>
          <w:sz w:val="24"/>
          <w:szCs w:val="24"/>
        </w:rPr>
        <w:t>Aucune autre question étant soulevée, la séance est levée à 21 heures 15.</w:t>
      </w:r>
    </w:p>
    <w:p w:rsidR="00BF4AF1" w:rsidRDefault="00BF4AF1" w:rsidP="00BF4AF1">
      <w:pPr>
        <w:pStyle w:val="Sansinterligne"/>
        <w:ind w:firstLine="709"/>
        <w:jc w:val="both"/>
        <w:rPr>
          <w:rFonts w:ascii="Times New Roman" w:hAnsi="Times New Roman"/>
          <w:sz w:val="24"/>
          <w:szCs w:val="24"/>
        </w:rPr>
      </w:pPr>
    </w:p>
    <w:p w:rsidR="00BF4AF1" w:rsidRDefault="00BF4AF1" w:rsidP="00BF4AF1">
      <w:pPr>
        <w:pStyle w:val="Sansinterligne"/>
        <w:ind w:firstLine="3402"/>
        <w:jc w:val="center"/>
        <w:rPr>
          <w:rFonts w:ascii="Times New Roman" w:hAnsi="Times New Roman"/>
          <w:sz w:val="24"/>
          <w:szCs w:val="24"/>
        </w:rPr>
      </w:pPr>
      <w:r>
        <w:rPr>
          <w:rFonts w:ascii="Times New Roman" w:hAnsi="Times New Roman"/>
          <w:sz w:val="24"/>
          <w:szCs w:val="24"/>
        </w:rPr>
        <w:t>Fait à MONTASTRUC de SALIES, le 17 juillet 2020</w:t>
      </w:r>
    </w:p>
    <w:p w:rsidR="00BF4AF1" w:rsidRDefault="00BF4AF1" w:rsidP="00BF4AF1">
      <w:pPr>
        <w:pStyle w:val="Sansinterligne"/>
        <w:ind w:firstLine="5103"/>
        <w:jc w:val="center"/>
        <w:rPr>
          <w:rFonts w:ascii="Times New Roman" w:hAnsi="Times New Roman"/>
          <w:sz w:val="24"/>
          <w:szCs w:val="24"/>
        </w:rPr>
      </w:pPr>
      <w:r>
        <w:rPr>
          <w:rFonts w:ascii="Times New Roman" w:hAnsi="Times New Roman"/>
          <w:sz w:val="24"/>
          <w:szCs w:val="24"/>
        </w:rPr>
        <w:t>Le Maire,</w:t>
      </w:r>
    </w:p>
    <w:p w:rsidR="00BF4AF1" w:rsidRDefault="00BF4AF1" w:rsidP="00BF4AF1">
      <w:pPr>
        <w:pStyle w:val="Sansinterligne"/>
        <w:ind w:firstLine="5103"/>
        <w:jc w:val="center"/>
        <w:rPr>
          <w:rFonts w:ascii="Times New Roman" w:hAnsi="Times New Roman"/>
          <w:sz w:val="24"/>
          <w:szCs w:val="24"/>
        </w:rPr>
      </w:pPr>
      <w:r>
        <w:rPr>
          <w:rFonts w:ascii="Times New Roman" w:hAnsi="Times New Roman"/>
          <w:sz w:val="24"/>
          <w:szCs w:val="24"/>
        </w:rPr>
        <w:t>Bertrand LACARRERE</w:t>
      </w:r>
    </w:p>
    <w:p w:rsidR="00D22AF2" w:rsidRDefault="00D22AF2"/>
    <w:sectPr w:rsidR="00D22AF2" w:rsidSect="00D22A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4AF1"/>
    <w:rsid w:val="00BF4AF1"/>
    <w:rsid w:val="00D22A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AF1"/>
    <w:pPr>
      <w:suppressAutoHyphens/>
      <w:autoSpaceDN w:val="0"/>
      <w:textAlignment w:val="baseline"/>
    </w:pPr>
    <w:rPr>
      <w:rFonts w:ascii="Calibri" w:eastAsia="Calibri" w:hAnsi="Calibri" w:cs="Times New Roman"/>
    </w:rPr>
  </w:style>
  <w:style w:type="paragraph" w:styleId="Titre2">
    <w:name w:val="heading 2"/>
    <w:basedOn w:val="Normal"/>
    <w:next w:val="Normal"/>
    <w:link w:val="Titre2Car"/>
    <w:rsid w:val="00BF4AF1"/>
    <w:pPr>
      <w:keepNext/>
      <w:spacing w:after="0" w:line="240" w:lineRule="auto"/>
      <w:jc w:val="center"/>
      <w:outlineLvl w:val="1"/>
    </w:pPr>
    <w:rPr>
      <w:rFonts w:ascii="Imprint MT Shadow" w:eastAsia="Times New Roman" w:hAnsi="Imprint MT Shadow"/>
      <w:caps/>
      <w:sz w:val="4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F4AF1"/>
    <w:pPr>
      <w:tabs>
        <w:tab w:val="center" w:pos="4536"/>
        <w:tab w:val="right" w:pos="9072"/>
      </w:tabs>
      <w:spacing w:after="0" w:line="240" w:lineRule="auto"/>
    </w:pPr>
  </w:style>
  <w:style w:type="character" w:customStyle="1" w:styleId="En-tteCar">
    <w:name w:val="En-tête Car"/>
    <w:basedOn w:val="Policepardfaut"/>
    <w:link w:val="En-tte"/>
    <w:rsid w:val="00BF4AF1"/>
    <w:rPr>
      <w:rFonts w:ascii="Calibri" w:eastAsia="Calibri" w:hAnsi="Calibri" w:cs="Times New Roman"/>
    </w:rPr>
  </w:style>
  <w:style w:type="paragraph" w:styleId="Sansinterligne">
    <w:name w:val="No Spacing"/>
    <w:rsid w:val="00BF4AF1"/>
    <w:pPr>
      <w:suppressAutoHyphens/>
      <w:autoSpaceDN w:val="0"/>
      <w:spacing w:after="0" w:line="240" w:lineRule="auto"/>
      <w:textAlignment w:val="baseline"/>
    </w:pPr>
    <w:rPr>
      <w:rFonts w:ascii="Calibri" w:eastAsia="Calibri" w:hAnsi="Calibri" w:cs="Times New Roman"/>
    </w:rPr>
  </w:style>
  <w:style w:type="paragraph" w:styleId="Textedebulles">
    <w:name w:val="Balloon Text"/>
    <w:basedOn w:val="Normal"/>
    <w:link w:val="TextedebullesCar"/>
    <w:uiPriority w:val="99"/>
    <w:semiHidden/>
    <w:unhideWhenUsed/>
    <w:rsid w:val="00BF4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AF1"/>
    <w:rPr>
      <w:rFonts w:ascii="Tahoma" w:eastAsia="Calibri" w:hAnsi="Tahoma" w:cs="Tahoma"/>
      <w:sz w:val="16"/>
      <w:szCs w:val="16"/>
    </w:rPr>
  </w:style>
  <w:style w:type="character" w:customStyle="1" w:styleId="Titre2Car">
    <w:name w:val="Titre 2 Car"/>
    <w:basedOn w:val="Policepardfaut"/>
    <w:link w:val="Titre2"/>
    <w:rsid w:val="00BF4AF1"/>
    <w:rPr>
      <w:rFonts w:ascii="Imprint MT Shadow" w:eastAsia="Times New Roman" w:hAnsi="Imprint MT Shadow" w:cs="Times New Roman"/>
      <w:caps/>
      <w:sz w:val="4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1505</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Guylaine</dc:creator>
  <cp:lastModifiedBy>Guylaine</cp:lastModifiedBy>
  <cp:revision>1</cp:revision>
  <dcterms:created xsi:type="dcterms:W3CDTF">2020-07-17T14:54:00Z</dcterms:created>
  <dcterms:modified xsi:type="dcterms:W3CDTF">2020-07-17T15:03:00Z</dcterms:modified>
</cp:coreProperties>
</file>